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2" w:rsidRPr="000E08E8" w:rsidRDefault="006C0986" w:rsidP="000E08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08E8">
        <w:rPr>
          <w:rFonts w:ascii="Times New Roman" w:hAnsi="Times New Roman" w:cs="Times New Roman"/>
          <w:b/>
          <w:sz w:val="48"/>
          <w:szCs w:val="48"/>
        </w:rPr>
        <w:t>KOMUNIKAT</w:t>
      </w:r>
    </w:p>
    <w:p w:rsidR="006C0986" w:rsidRPr="000E08E8" w:rsidRDefault="006C0986" w:rsidP="000E0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8E8">
        <w:rPr>
          <w:rFonts w:ascii="Times New Roman" w:hAnsi="Times New Roman" w:cs="Times New Roman"/>
          <w:b/>
          <w:sz w:val="32"/>
          <w:szCs w:val="32"/>
        </w:rPr>
        <w:t>Komisarza Wyborczego w Przemyślu</w:t>
      </w:r>
    </w:p>
    <w:p w:rsidR="006C0986" w:rsidRPr="000E08E8" w:rsidRDefault="006C0986" w:rsidP="000E0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8E8">
        <w:rPr>
          <w:rFonts w:ascii="Times New Roman" w:hAnsi="Times New Roman" w:cs="Times New Roman"/>
          <w:b/>
          <w:sz w:val="32"/>
          <w:szCs w:val="32"/>
        </w:rPr>
        <w:t>z dnia 14 sierpnia 2018 r.</w:t>
      </w:r>
    </w:p>
    <w:p w:rsidR="006C0986" w:rsidRPr="000E08E8" w:rsidRDefault="006C0986" w:rsidP="000E0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8E8">
        <w:rPr>
          <w:rFonts w:ascii="Times New Roman" w:hAnsi="Times New Roman" w:cs="Times New Roman"/>
          <w:b/>
          <w:sz w:val="32"/>
          <w:szCs w:val="32"/>
        </w:rPr>
        <w:t>o liczbie mieszkańców w poszczególnych gminach</w:t>
      </w:r>
    </w:p>
    <w:p w:rsidR="006C0986" w:rsidRPr="000E08E8" w:rsidRDefault="006C0986">
      <w:pPr>
        <w:rPr>
          <w:rFonts w:ascii="Times New Roman" w:hAnsi="Times New Roman" w:cs="Times New Roman"/>
          <w:sz w:val="26"/>
          <w:szCs w:val="26"/>
        </w:rPr>
      </w:pPr>
    </w:p>
    <w:p w:rsidR="000E08E8" w:rsidRDefault="006C0986" w:rsidP="000E08E8">
      <w:pPr>
        <w:jc w:val="both"/>
        <w:rPr>
          <w:rFonts w:ascii="Times New Roman" w:hAnsi="Times New Roman" w:cs="Times New Roman"/>
          <w:sz w:val="26"/>
          <w:szCs w:val="26"/>
        </w:rPr>
      </w:pPr>
      <w:r w:rsidRPr="000E08E8">
        <w:rPr>
          <w:rFonts w:ascii="Times New Roman" w:hAnsi="Times New Roman" w:cs="Times New Roman"/>
          <w:sz w:val="26"/>
          <w:szCs w:val="26"/>
        </w:rPr>
        <w:tab/>
        <w:t>Na podstawie art. 476 § 5 ustawy z dnia 5 stycznia 2011 r. – Kodeks wyborczy (Dz. U. z 2018 r. poz. 754, 1000 i 1349) podaję do publicznej wiadomości liczbę mieszkańców w poszczególnych gminach według s</w:t>
      </w:r>
      <w:r w:rsidR="0030532E" w:rsidRPr="000E08E8">
        <w:rPr>
          <w:rFonts w:ascii="Times New Roman" w:hAnsi="Times New Roman" w:cs="Times New Roman"/>
          <w:sz w:val="26"/>
          <w:szCs w:val="26"/>
        </w:rPr>
        <w:t>tanu na dzień 31 grudnia 2017 r.</w:t>
      </w:r>
    </w:p>
    <w:p w:rsidR="000E08E8" w:rsidRDefault="000E08E8">
      <w:pPr>
        <w:rPr>
          <w:rFonts w:ascii="Times New Roman" w:hAnsi="Times New Roman" w:cs="Times New Roman"/>
          <w:sz w:val="26"/>
          <w:szCs w:val="26"/>
        </w:rPr>
      </w:pPr>
    </w:p>
    <w:p w:rsidR="000E08E8" w:rsidRPr="000E08E8" w:rsidRDefault="000E08E8">
      <w:pPr>
        <w:rPr>
          <w:rFonts w:ascii="Times New Roman" w:hAnsi="Times New Roman" w:cs="Times New Roman"/>
          <w:sz w:val="26"/>
          <w:szCs w:val="26"/>
        </w:rPr>
        <w:sectPr w:rsidR="000E08E8" w:rsidRPr="000E08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88D" w:rsidRPr="000E08E8" w:rsidRDefault="00BF588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882"/>
        <w:gridCol w:w="1690"/>
      </w:tblGrid>
      <w:tr w:rsidR="009B2BD4" w:rsidRPr="000E08E8" w:rsidTr="000E08E8">
        <w:tc>
          <w:tcPr>
            <w:tcW w:w="600" w:type="dxa"/>
          </w:tcPr>
          <w:p w:rsidR="009B2BD4" w:rsidRPr="000E08E8" w:rsidRDefault="009B2BD4" w:rsidP="000E0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1882" w:type="dxa"/>
          </w:tcPr>
          <w:p w:rsidR="009B2BD4" w:rsidRPr="000E08E8" w:rsidRDefault="009B2BD4" w:rsidP="000E0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b/>
                <w:sz w:val="26"/>
                <w:szCs w:val="26"/>
              </w:rPr>
              <w:t>Nazwa jednostki</w:t>
            </w:r>
          </w:p>
        </w:tc>
        <w:tc>
          <w:tcPr>
            <w:tcW w:w="1690" w:type="dxa"/>
          </w:tcPr>
          <w:p w:rsidR="009B2BD4" w:rsidRPr="000E08E8" w:rsidRDefault="009B2BD4" w:rsidP="000E0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b/>
                <w:sz w:val="26"/>
                <w:szCs w:val="26"/>
              </w:rPr>
              <w:t>Liczba mieszkańców</w:t>
            </w:r>
          </w:p>
        </w:tc>
      </w:tr>
      <w:tr w:rsidR="009B2BD4" w:rsidRPr="000E08E8" w:rsidTr="00754B43">
        <w:tc>
          <w:tcPr>
            <w:tcW w:w="600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E7E6E6" w:themeFill="background2"/>
          </w:tcPr>
          <w:p w:rsidR="009B2BD4" w:rsidRPr="000E08E8" w:rsidRDefault="009B2BD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i/>
                <w:sz w:val="26"/>
                <w:szCs w:val="26"/>
              </w:rPr>
              <w:t>Powiat jarosławski</w:t>
            </w:r>
          </w:p>
        </w:tc>
        <w:tc>
          <w:tcPr>
            <w:tcW w:w="1690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BD4" w:rsidRPr="000E08E8" w:rsidTr="000E08E8">
        <w:tc>
          <w:tcPr>
            <w:tcW w:w="600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2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Jarosław</w:t>
            </w:r>
            <w:r w:rsidR="006460D9"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690" w:type="dxa"/>
          </w:tcPr>
          <w:p w:rsidR="009B2BD4" w:rsidRPr="000E08E8" w:rsidRDefault="009B2BD4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37 109</w:t>
            </w:r>
          </w:p>
        </w:tc>
      </w:tr>
      <w:tr w:rsidR="009B2BD4" w:rsidRPr="000E08E8" w:rsidTr="000E08E8">
        <w:tc>
          <w:tcPr>
            <w:tcW w:w="600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82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Radymno</w:t>
            </w:r>
            <w:r w:rsidR="006460D9"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690" w:type="dxa"/>
          </w:tcPr>
          <w:p w:rsidR="009B2BD4" w:rsidRPr="000E08E8" w:rsidRDefault="009B2BD4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5 217</w:t>
            </w:r>
          </w:p>
        </w:tc>
      </w:tr>
      <w:tr w:rsidR="009B2BD4" w:rsidRPr="000E08E8" w:rsidTr="000E08E8">
        <w:tc>
          <w:tcPr>
            <w:tcW w:w="600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82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Chłopice</w:t>
            </w:r>
          </w:p>
        </w:tc>
        <w:tc>
          <w:tcPr>
            <w:tcW w:w="1690" w:type="dxa"/>
          </w:tcPr>
          <w:p w:rsidR="009B2BD4" w:rsidRPr="000E08E8" w:rsidRDefault="009B2BD4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5 670</w:t>
            </w:r>
          </w:p>
        </w:tc>
      </w:tr>
      <w:tr w:rsidR="009B2BD4" w:rsidRPr="000E08E8" w:rsidTr="000E08E8">
        <w:tc>
          <w:tcPr>
            <w:tcW w:w="600" w:type="dxa"/>
          </w:tcPr>
          <w:p w:rsidR="009B2BD4" w:rsidRPr="000E08E8" w:rsidRDefault="009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82" w:type="dxa"/>
          </w:tcPr>
          <w:p w:rsidR="009B2BD4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Jarosław gm.</w:t>
            </w:r>
          </w:p>
        </w:tc>
        <w:tc>
          <w:tcPr>
            <w:tcW w:w="1690" w:type="dxa"/>
          </w:tcPr>
          <w:p w:rsidR="009B2BD4" w:rsidRPr="000E08E8" w:rsidRDefault="006460D9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13 179</w:t>
            </w:r>
          </w:p>
        </w:tc>
      </w:tr>
      <w:tr w:rsidR="006460D9" w:rsidRPr="000E08E8" w:rsidTr="000E08E8">
        <w:tc>
          <w:tcPr>
            <w:tcW w:w="600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82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Laszki</w:t>
            </w:r>
          </w:p>
        </w:tc>
        <w:tc>
          <w:tcPr>
            <w:tcW w:w="1690" w:type="dxa"/>
          </w:tcPr>
          <w:p w:rsidR="006460D9" w:rsidRPr="000E08E8" w:rsidRDefault="006460D9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7 040</w:t>
            </w:r>
          </w:p>
        </w:tc>
      </w:tr>
      <w:tr w:rsidR="006460D9" w:rsidRPr="000E08E8" w:rsidTr="000E08E8">
        <w:tc>
          <w:tcPr>
            <w:tcW w:w="600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82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Pawłosiów</w:t>
            </w:r>
          </w:p>
        </w:tc>
        <w:tc>
          <w:tcPr>
            <w:tcW w:w="1690" w:type="dxa"/>
          </w:tcPr>
          <w:p w:rsidR="006460D9" w:rsidRPr="000E08E8" w:rsidRDefault="006460D9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8 555</w:t>
            </w:r>
          </w:p>
        </w:tc>
      </w:tr>
      <w:tr w:rsidR="006460D9" w:rsidRPr="000E08E8" w:rsidTr="000E08E8">
        <w:tc>
          <w:tcPr>
            <w:tcW w:w="600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82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Pruchnik</w:t>
            </w:r>
          </w:p>
        </w:tc>
        <w:tc>
          <w:tcPr>
            <w:tcW w:w="1690" w:type="dxa"/>
          </w:tcPr>
          <w:p w:rsidR="006460D9" w:rsidRPr="000E08E8" w:rsidRDefault="006460D9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9 903</w:t>
            </w:r>
          </w:p>
        </w:tc>
      </w:tr>
      <w:tr w:rsidR="006460D9" w:rsidRPr="000E08E8" w:rsidTr="000E08E8">
        <w:tc>
          <w:tcPr>
            <w:tcW w:w="600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82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Radymno gm. </w:t>
            </w:r>
          </w:p>
        </w:tc>
        <w:tc>
          <w:tcPr>
            <w:tcW w:w="1690" w:type="dxa"/>
          </w:tcPr>
          <w:p w:rsidR="006460D9" w:rsidRPr="000E08E8" w:rsidRDefault="006460D9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11 530</w:t>
            </w:r>
          </w:p>
        </w:tc>
      </w:tr>
      <w:tr w:rsidR="006460D9" w:rsidRPr="000E08E8" w:rsidTr="000E08E8">
        <w:tc>
          <w:tcPr>
            <w:tcW w:w="600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82" w:type="dxa"/>
          </w:tcPr>
          <w:p w:rsidR="006460D9" w:rsidRPr="000E08E8" w:rsidRDefault="0064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Rokietnica</w:t>
            </w:r>
          </w:p>
        </w:tc>
        <w:tc>
          <w:tcPr>
            <w:tcW w:w="1690" w:type="dxa"/>
          </w:tcPr>
          <w:p w:rsidR="006460D9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4 457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Roźwienica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6 323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Wiązownica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11 817</w:t>
            </w:r>
          </w:p>
        </w:tc>
      </w:tr>
      <w:tr w:rsidR="00BF588D" w:rsidRPr="000E08E8" w:rsidTr="00754B43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E7E6E6" w:themeFill="background2"/>
          </w:tcPr>
          <w:p w:rsidR="00BF588D" w:rsidRPr="000E08E8" w:rsidRDefault="00BF58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i/>
                <w:sz w:val="26"/>
                <w:szCs w:val="26"/>
              </w:rPr>
              <w:t>Powiat lubaczowski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Lubaczów m.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12 233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Cieszanów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7 488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Horyniec-Zdrój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4 871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Lubaczów gm.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9 385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Narol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8 206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Oleszyce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6 547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Stary Dzików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4 468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Wielkie Oczy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3 847</w:t>
            </w:r>
          </w:p>
        </w:tc>
      </w:tr>
      <w:tr w:rsidR="00BF588D" w:rsidRPr="000E08E8" w:rsidTr="00754B43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E7E6E6" w:themeFill="background2"/>
          </w:tcPr>
          <w:p w:rsidR="00BF588D" w:rsidRPr="000E08E8" w:rsidRDefault="00BF58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i/>
                <w:sz w:val="26"/>
                <w:szCs w:val="26"/>
              </w:rPr>
              <w:t>Powiat przemyski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Bircza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6 741  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Dubiecko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9 495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Fredropol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5 623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Krasiczyn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5 149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Krzywcza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5 013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Medyka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6 501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Orły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8 918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Przemyśl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10 421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Stubno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4 077</w:t>
            </w: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1882" w:type="dxa"/>
          </w:tcPr>
          <w:p w:rsidR="00BF588D" w:rsidRPr="000E08E8" w:rsidRDefault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Żurawica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12 933</w:t>
            </w:r>
          </w:p>
        </w:tc>
      </w:tr>
      <w:tr w:rsidR="00BF588D" w:rsidRPr="000E08E8" w:rsidTr="00754B43">
        <w:tc>
          <w:tcPr>
            <w:tcW w:w="600" w:type="dxa"/>
          </w:tcPr>
          <w:p w:rsidR="00BF588D" w:rsidRPr="000E08E8" w:rsidRDefault="00BF588D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E7E6E6" w:themeFill="background2"/>
          </w:tcPr>
          <w:p w:rsidR="00BF588D" w:rsidRPr="000E08E8" w:rsidRDefault="00BF58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i/>
                <w:sz w:val="26"/>
                <w:szCs w:val="26"/>
              </w:rPr>
              <w:t>Powiat przeworski</w:t>
            </w:r>
          </w:p>
        </w:tc>
        <w:tc>
          <w:tcPr>
            <w:tcW w:w="1690" w:type="dxa"/>
          </w:tcPr>
          <w:p w:rsidR="00BF588D" w:rsidRPr="000E08E8" w:rsidRDefault="00BF588D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88D" w:rsidRPr="000E08E8" w:rsidTr="000E08E8">
        <w:tc>
          <w:tcPr>
            <w:tcW w:w="600" w:type="dxa"/>
          </w:tcPr>
          <w:p w:rsidR="00BF588D" w:rsidRPr="000E08E8" w:rsidRDefault="00BF588D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2" w:type="dxa"/>
          </w:tcPr>
          <w:p w:rsidR="00BF588D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Przeworsk m.</w:t>
            </w:r>
          </w:p>
        </w:tc>
        <w:tc>
          <w:tcPr>
            <w:tcW w:w="1690" w:type="dxa"/>
          </w:tcPr>
          <w:p w:rsidR="00BF588D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15 420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Adamówka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4 252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Gać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4 653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Jawornik Polski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4 606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Kańczuga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12 553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Przeworsk gm.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14 938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Sieniawa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 xml:space="preserve">7 130 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Tryńcza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8 538</w:t>
            </w: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Zarzecze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7 250</w:t>
            </w:r>
          </w:p>
        </w:tc>
      </w:tr>
      <w:tr w:rsidR="0030532E" w:rsidRPr="000E08E8" w:rsidTr="00754B43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E7E6E6" w:themeFill="background2"/>
          </w:tcPr>
          <w:p w:rsidR="0030532E" w:rsidRPr="000E08E8" w:rsidRDefault="0030532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i/>
                <w:sz w:val="26"/>
                <w:szCs w:val="26"/>
              </w:rPr>
              <w:t>Miasto na prawach powiatu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32E" w:rsidRPr="000E08E8" w:rsidTr="000E08E8">
        <w:tc>
          <w:tcPr>
            <w:tcW w:w="600" w:type="dxa"/>
          </w:tcPr>
          <w:p w:rsidR="0030532E" w:rsidRPr="000E08E8" w:rsidRDefault="0030532E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30532E" w:rsidRPr="000E08E8" w:rsidRDefault="00305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b/>
                <w:sz w:val="26"/>
                <w:szCs w:val="26"/>
              </w:rPr>
              <w:t>Przemyśl m.</w:t>
            </w:r>
          </w:p>
        </w:tc>
        <w:tc>
          <w:tcPr>
            <w:tcW w:w="1690" w:type="dxa"/>
          </w:tcPr>
          <w:p w:rsidR="0030532E" w:rsidRPr="000E08E8" w:rsidRDefault="0030532E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8E8">
              <w:rPr>
                <w:rFonts w:ascii="Times New Roman" w:hAnsi="Times New Roman" w:cs="Times New Roman"/>
                <w:sz w:val="26"/>
                <w:szCs w:val="26"/>
              </w:rPr>
              <w:t>60 066</w:t>
            </w: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0E08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43" w:rsidRPr="000E08E8" w:rsidTr="00D106E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BF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54B43" w:rsidRPr="000E08E8" w:rsidRDefault="00754B43" w:rsidP="00754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6EB" w:rsidRPr="00D106EB" w:rsidTr="00D106EB"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6EB" w:rsidRDefault="00D106EB" w:rsidP="00D106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6EB">
              <w:rPr>
                <w:rFonts w:ascii="Times New Roman" w:hAnsi="Times New Roman" w:cs="Times New Roman"/>
                <w:b/>
                <w:sz w:val="26"/>
                <w:szCs w:val="26"/>
              </w:rPr>
              <w:t>Komisarz Wyborczy</w:t>
            </w:r>
          </w:p>
          <w:p w:rsidR="00D106EB" w:rsidRPr="00D106EB" w:rsidRDefault="00D106EB" w:rsidP="00D106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D106EB" w:rsidRPr="00D106EB" w:rsidRDefault="00D106EB" w:rsidP="00D106E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06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(-) Krzysztof TRYKSZA</w:t>
            </w:r>
          </w:p>
        </w:tc>
      </w:tr>
    </w:tbl>
    <w:p w:rsidR="009B2BD4" w:rsidRPr="00D106EB" w:rsidRDefault="009B2BD4">
      <w:pPr>
        <w:rPr>
          <w:rFonts w:ascii="Times New Roman" w:hAnsi="Times New Roman" w:cs="Times New Roman"/>
          <w:b/>
          <w:sz w:val="24"/>
          <w:szCs w:val="24"/>
        </w:rPr>
      </w:pPr>
    </w:p>
    <w:sectPr w:rsidR="009B2BD4" w:rsidRPr="00D106EB" w:rsidSect="00BF588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D"/>
    <w:rsid w:val="000C0EDD"/>
    <w:rsid w:val="000E08E8"/>
    <w:rsid w:val="0030532E"/>
    <w:rsid w:val="006460D9"/>
    <w:rsid w:val="006C0986"/>
    <w:rsid w:val="0070043F"/>
    <w:rsid w:val="00754B43"/>
    <w:rsid w:val="009B2BD4"/>
    <w:rsid w:val="009B5E43"/>
    <w:rsid w:val="00BF588D"/>
    <w:rsid w:val="00D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0A08"/>
  <w15:chartTrackingRefBased/>
  <w15:docId w15:val="{ECEA2FBE-21B7-4F99-A1D3-E29EA24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Krajowe Biuro Wyborcze Delegatura w Przemyslu</dc:creator>
  <cp:keywords/>
  <dc:description/>
  <cp:lastModifiedBy>Krajowe Biuro Wyborcze Delegatura w Przemyslu</cp:lastModifiedBy>
  <cp:revision>3</cp:revision>
  <cp:lastPrinted>2018-08-14T10:38:00Z</cp:lastPrinted>
  <dcterms:created xsi:type="dcterms:W3CDTF">2018-08-14T09:28:00Z</dcterms:created>
  <dcterms:modified xsi:type="dcterms:W3CDTF">2018-08-14T10:48:00Z</dcterms:modified>
</cp:coreProperties>
</file>